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E8A" w:rsidRDefault="002F6E8A" w:rsidP="002F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[</w:t>
      </w:r>
      <w:r w:rsidR="00417492">
        <w:rPr>
          <w:rFonts w:ascii="Times New Roman" w:hAnsi="Times New Roman" w:cs="Times New Roman"/>
          <w:b/>
          <w:sz w:val="28"/>
          <w:szCs w:val="28"/>
        </w:rPr>
        <w:t>physician</w:t>
      </w:r>
      <w:r>
        <w:rPr>
          <w:rFonts w:ascii="Times New Roman" w:hAnsi="Times New Roman" w:cs="Times New Roman"/>
          <w:b/>
          <w:sz w:val="28"/>
          <w:szCs w:val="28"/>
        </w:rPr>
        <w:t>’s letterhead</w:t>
      </w:r>
      <w:r w:rsidR="00417492">
        <w:rPr>
          <w:rFonts w:ascii="Times New Roman" w:hAnsi="Times New Roman" w:cs="Times New Roman"/>
          <w:b/>
          <w:sz w:val="28"/>
          <w:szCs w:val="28"/>
        </w:rPr>
        <w:t>, including address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]</w:t>
      </w:r>
    </w:p>
    <w:p w:rsidR="002F6E8A" w:rsidRPr="00895369" w:rsidRDefault="002F6E8A" w:rsidP="002F6E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E8A" w:rsidRPr="00EC7F9F" w:rsidRDefault="002F6E8A" w:rsidP="002F6E8A">
      <w:pPr>
        <w:rPr>
          <w:rFonts w:ascii="Times New Roman" w:hAnsi="Times New Roman" w:cs="Times New Roman"/>
          <w:sz w:val="28"/>
          <w:szCs w:val="28"/>
        </w:rPr>
      </w:pP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 w:rsidRPr="00EC7F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February __, 2014</w:t>
      </w:r>
    </w:p>
    <w:p w:rsidR="002F6E8A" w:rsidRPr="00EC7F9F" w:rsidRDefault="002F6E8A" w:rsidP="002F6E8A">
      <w:pPr>
        <w:rPr>
          <w:rFonts w:ascii="Times New Roman" w:hAnsi="Times New Roman" w:cs="Times New Roman"/>
          <w:b/>
          <w:sz w:val="28"/>
          <w:szCs w:val="28"/>
        </w:rPr>
      </w:pPr>
      <w:r w:rsidRPr="00EC7F9F">
        <w:rPr>
          <w:rFonts w:ascii="Times New Roman" w:hAnsi="Times New Roman" w:cs="Times New Roman"/>
          <w:b/>
          <w:sz w:val="28"/>
          <w:szCs w:val="28"/>
        </w:rPr>
        <w:t xml:space="preserve">BY </w:t>
      </w:r>
      <w:r>
        <w:rPr>
          <w:rFonts w:ascii="Times New Roman" w:hAnsi="Times New Roman" w:cs="Times New Roman"/>
          <w:b/>
          <w:sz w:val="28"/>
          <w:szCs w:val="28"/>
        </w:rPr>
        <w:t>CERTIFIED MAIL, RETURN RECEIPT REQUESTED</w:t>
      </w: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</w:rPr>
      </w:pPr>
      <w:r w:rsidRPr="00EC7F9F">
        <w:rPr>
          <w:rFonts w:ascii="Times New Roman" w:hAnsi="Times New Roman" w:cs="Times New Roman"/>
          <w:color w:val="2C2C2C"/>
          <w:sz w:val="28"/>
          <w:szCs w:val="28"/>
        </w:rPr>
        <w:t>Aetna UCR Litigation - Exclusions</w:t>
      </w: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</w:rPr>
      </w:pPr>
      <w:r w:rsidRPr="00EC7F9F">
        <w:rPr>
          <w:rFonts w:ascii="Times New Roman" w:hAnsi="Times New Roman" w:cs="Times New Roman"/>
          <w:color w:val="2C2C2C"/>
          <w:sz w:val="28"/>
          <w:szCs w:val="28"/>
        </w:rPr>
        <w:t>c/o Berdon Claims Administration LLC</w:t>
      </w: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C2C2C"/>
          <w:sz w:val="28"/>
          <w:szCs w:val="28"/>
        </w:rPr>
      </w:pPr>
      <w:r w:rsidRPr="00EC7F9F">
        <w:rPr>
          <w:rFonts w:ascii="Times New Roman" w:hAnsi="Times New Roman" w:cs="Times New Roman"/>
          <w:color w:val="2C2C2C"/>
          <w:sz w:val="28"/>
          <w:szCs w:val="28"/>
        </w:rPr>
        <w:t>P.O. Box 15000</w:t>
      </w:r>
    </w:p>
    <w:p w:rsidR="002F6E8A" w:rsidRDefault="002F6E8A" w:rsidP="002F6E8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EC7F9F">
        <w:rPr>
          <w:rFonts w:ascii="Times New Roman" w:hAnsi="Times New Roman" w:cs="Times New Roman"/>
          <w:color w:val="2C2C2C"/>
          <w:sz w:val="28"/>
          <w:szCs w:val="28"/>
        </w:rPr>
        <w:t xml:space="preserve">Jericho, NY </w:t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>11853-0001</w:t>
      </w:r>
    </w:p>
    <w:p w:rsidR="002F6E8A" w:rsidRDefault="002F6E8A" w:rsidP="002F6E8A">
      <w:pPr>
        <w:spacing w:after="0" w:line="240" w:lineRule="auto"/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6C2F44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6C2F44">
        <w:rPr>
          <w:rFonts w:ascii="Times New Roman" w:hAnsi="Times New Roman" w:cs="Times New Roman"/>
          <w:b/>
          <w:color w:val="3C3C3C"/>
          <w:sz w:val="28"/>
          <w:szCs w:val="28"/>
        </w:rPr>
        <w:t>Re:</w:t>
      </w:r>
      <w:r w:rsidRPr="006C2F44">
        <w:rPr>
          <w:rFonts w:ascii="Times New Roman" w:hAnsi="Times New Roman" w:cs="Times New Roman"/>
          <w:b/>
          <w:color w:val="3C3C3C"/>
          <w:sz w:val="28"/>
          <w:szCs w:val="28"/>
        </w:rPr>
        <w:tab/>
      </w:r>
      <w:r>
        <w:rPr>
          <w:rFonts w:ascii="Times New Roman" w:hAnsi="Times New Roman" w:cs="Times New Roman"/>
          <w:b/>
          <w:color w:val="3C3C3C"/>
          <w:sz w:val="28"/>
          <w:szCs w:val="28"/>
        </w:rPr>
        <w:t>REQUEST FOR EXCLUSION</w:t>
      </w:r>
    </w:p>
    <w:p w:rsidR="002F6E8A" w:rsidRPr="006C2F44" w:rsidRDefault="002F6E8A" w:rsidP="002F6E8A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6C2F44">
        <w:rPr>
          <w:rFonts w:ascii="Times New Roman" w:hAnsi="Times New Roman" w:cs="Times New Roman"/>
          <w:b/>
          <w:i/>
          <w:color w:val="3C3C3C"/>
          <w:sz w:val="28"/>
          <w:szCs w:val="28"/>
        </w:rPr>
        <w:t>In re: Aetna UCR Litigation</w:t>
      </w:r>
      <w:r w:rsidRPr="006C2F44">
        <w:rPr>
          <w:rFonts w:ascii="Times New Roman" w:hAnsi="Times New Roman" w:cs="Times New Roman"/>
          <w:b/>
          <w:color w:val="3C3C3C"/>
          <w:sz w:val="28"/>
          <w:szCs w:val="28"/>
        </w:rPr>
        <w:t xml:space="preserve">, MDL No. 2020, </w:t>
      </w:r>
    </w:p>
    <w:p w:rsidR="002F6E8A" w:rsidRPr="006C2F44" w:rsidRDefault="002F6E8A" w:rsidP="002F6E8A">
      <w:pPr>
        <w:spacing w:after="0" w:line="240" w:lineRule="auto"/>
        <w:ind w:left="720" w:firstLine="720"/>
        <w:rPr>
          <w:rFonts w:ascii="Times New Roman" w:hAnsi="Times New Roman" w:cs="Times New Roman"/>
          <w:b/>
          <w:color w:val="3C3C3C"/>
          <w:sz w:val="28"/>
          <w:szCs w:val="28"/>
        </w:rPr>
      </w:pPr>
      <w:r w:rsidRPr="006C2F44">
        <w:rPr>
          <w:rFonts w:ascii="Times New Roman" w:hAnsi="Times New Roman" w:cs="Times New Roman"/>
          <w:b/>
          <w:color w:val="2C2C2C"/>
          <w:sz w:val="28"/>
          <w:szCs w:val="28"/>
        </w:rPr>
        <w:t>M</w:t>
      </w:r>
      <w:r>
        <w:rPr>
          <w:rFonts w:ascii="Times New Roman" w:hAnsi="Times New Roman" w:cs="Times New Roman"/>
          <w:b/>
          <w:color w:val="2C2C2C"/>
          <w:sz w:val="28"/>
          <w:szCs w:val="28"/>
        </w:rPr>
        <w:t xml:space="preserve">aster Docket No. </w:t>
      </w:r>
      <w:r w:rsidRPr="006C2F44">
        <w:rPr>
          <w:rFonts w:ascii="Times New Roman" w:hAnsi="Times New Roman" w:cs="Times New Roman"/>
          <w:b/>
          <w:color w:val="2C2C2C"/>
          <w:sz w:val="28"/>
          <w:szCs w:val="28"/>
        </w:rPr>
        <w:t>07-3541</w:t>
      </w:r>
      <w:r w:rsidRPr="006C2F44">
        <w:rPr>
          <w:rFonts w:ascii="Times New Roman" w:hAnsi="Times New Roman" w:cs="Times New Roman"/>
          <w:b/>
          <w:color w:val="3C3C3C"/>
          <w:sz w:val="28"/>
          <w:szCs w:val="28"/>
        </w:rPr>
        <w:t xml:space="preserve"> (D.N.J.)</w:t>
      </w:r>
    </w:p>
    <w:p w:rsidR="002F6E8A" w:rsidRPr="006C2F44" w:rsidRDefault="002F6E8A" w:rsidP="002F6E8A">
      <w:pPr>
        <w:spacing w:after="0" w:line="240" w:lineRule="auto"/>
        <w:ind w:left="720" w:firstLine="720"/>
        <w:rPr>
          <w:rFonts w:ascii="Times New Roman" w:hAnsi="Times New Roman" w:cs="Times New Roman"/>
          <w:color w:val="3C3C3C"/>
          <w:sz w:val="24"/>
          <w:szCs w:val="28"/>
        </w:rPr>
      </w:pPr>
    </w:p>
    <w:p w:rsidR="002F6E8A" w:rsidRPr="00EC7F9F" w:rsidRDefault="002F6E8A" w:rsidP="002F6E8A">
      <w:pPr>
        <w:rPr>
          <w:rFonts w:ascii="Times New Roman" w:hAnsi="Times New Roman" w:cs="Times New Roman"/>
          <w:color w:val="3C3C3C"/>
          <w:sz w:val="28"/>
          <w:szCs w:val="28"/>
        </w:rPr>
      </w:pPr>
      <w:r w:rsidRPr="00EC7F9F">
        <w:rPr>
          <w:rFonts w:ascii="Times New Roman" w:hAnsi="Times New Roman" w:cs="Times New Roman"/>
          <w:color w:val="3C3C3C"/>
          <w:sz w:val="28"/>
          <w:szCs w:val="28"/>
        </w:rPr>
        <w:t>To Whom It May Concern:</w:t>
      </w: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  <w:t xml:space="preserve">My name is </w:t>
      </w:r>
      <w:r>
        <w:rPr>
          <w:rFonts w:ascii="Times New Roman" w:hAnsi="Times New Roman" w:cs="Times New Roman"/>
          <w:color w:val="3C3C3C"/>
          <w:sz w:val="28"/>
          <w:szCs w:val="28"/>
        </w:rPr>
        <w:t>________________,</w:t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 xml:space="preserve"> and my address is </w:t>
      </w:r>
      <w:r>
        <w:rPr>
          <w:rFonts w:ascii="Times New Roman" w:hAnsi="Times New Roman" w:cs="Times New Roman"/>
          <w:color w:val="3C3C3C"/>
          <w:sz w:val="28"/>
          <w:szCs w:val="28"/>
        </w:rPr>
        <w:t>_____________________.  My social security number is _____________</w:t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>.</w:t>
      </w: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6C2F44">
        <w:rPr>
          <w:rFonts w:ascii="Times New Roman" w:hAnsi="Times New Roman" w:cs="Times New Roman"/>
          <w:b/>
          <w:i/>
          <w:color w:val="3C3C3C"/>
          <w:sz w:val="28"/>
          <w:szCs w:val="28"/>
        </w:rPr>
        <w:t xml:space="preserve">I wish and </w:t>
      </w:r>
      <w:r>
        <w:rPr>
          <w:rFonts w:ascii="Times New Roman" w:hAnsi="Times New Roman" w:cs="Times New Roman"/>
          <w:b/>
          <w:i/>
          <w:color w:val="3C3C3C"/>
          <w:sz w:val="28"/>
          <w:szCs w:val="28"/>
        </w:rPr>
        <w:t>demand</w:t>
      </w:r>
      <w:r w:rsidRPr="006C2F44">
        <w:rPr>
          <w:rFonts w:ascii="Times New Roman" w:hAnsi="Times New Roman" w:cs="Times New Roman"/>
          <w:b/>
          <w:i/>
          <w:color w:val="3C3C3C"/>
          <w:sz w:val="28"/>
          <w:szCs w:val="28"/>
        </w:rPr>
        <w:t xml:space="preserve"> to be excluded from the Settlement Class</w:t>
      </w:r>
      <w:r>
        <w:rPr>
          <w:rFonts w:ascii="Times New Roman" w:hAnsi="Times New Roman" w:cs="Times New Roman"/>
          <w:color w:val="3C3C3C"/>
          <w:sz w:val="28"/>
          <w:szCs w:val="28"/>
        </w:rPr>
        <w:t>.  Please</w:t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 xml:space="preserve"> remove me from any settlement by Aetna</w:t>
      </w:r>
      <w:r>
        <w:rPr>
          <w:rFonts w:ascii="Times New Roman" w:hAnsi="Times New Roman" w:cs="Times New Roman"/>
          <w:color w:val="3C3C3C"/>
          <w:sz w:val="28"/>
          <w:szCs w:val="28"/>
        </w:rPr>
        <w:t xml:space="preserve"> and any additional Defendants</w:t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 xml:space="preserve"> in this matter.</w:t>
      </w: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ab/>
        <w:t>I fully understand that, as a result of this letter, I will not share in the Settlement.</w:t>
      </w: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6C2F44">
        <w:rPr>
          <w:rFonts w:ascii="Times New Roman" w:hAnsi="Times New Roman" w:cs="Times New Roman"/>
          <w:b/>
          <w:i/>
          <w:color w:val="3C3C3C"/>
          <w:sz w:val="28"/>
          <w:szCs w:val="28"/>
        </w:rPr>
        <w:t>I fully retain my rights to seek full reco</w:t>
      </w:r>
      <w:r>
        <w:rPr>
          <w:rFonts w:ascii="Times New Roman" w:hAnsi="Times New Roman" w:cs="Times New Roman"/>
          <w:b/>
          <w:i/>
          <w:color w:val="3C3C3C"/>
          <w:sz w:val="28"/>
          <w:szCs w:val="28"/>
        </w:rPr>
        <w:t xml:space="preserve">very on my claims against Aetna, its affiliates or subsidiaries, </w:t>
      </w:r>
      <w:r w:rsidRPr="006C2F44">
        <w:rPr>
          <w:rFonts w:ascii="Times New Roman" w:hAnsi="Times New Roman" w:cs="Times New Roman"/>
          <w:b/>
          <w:i/>
          <w:color w:val="3C3C3C"/>
          <w:sz w:val="28"/>
          <w:szCs w:val="28"/>
        </w:rPr>
        <w:t xml:space="preserve">and </w:t>
      </w:r>
      <w:r>
        <w:rPr>
          <w:rFonts w:ascii="Times New Roman" w:hAnsi="Times New Roman" w:cs="Times New Roman"/>
          <w:b/>
          <w:i/>
          <w:color w:val="3C3C3C"/>
          <w:sz w:val="28"/>
          <w:szCs w:val="28"/>
        </w:rPr>
        <w:t xml:space="preserve">against </w:t>
      </w:r>
      <w:r w:rsidRPr="006C2F44">
        <w:rPr>
          <w:rFonts w:ascii="Times New Roman" w:hAnsi="Times New Roman" w:cs="Times New Roman"/>
          <w:b/>
          <w:i/>
          <w:color w:val="3C3C3C"/>
          <w:sz w:val="28"/>
          <w:szCs w:val="28"/>
        </w:rPr>
        <w:t>any other Defendants in the Aetna UCR Litigation</w:t>
      </w:r>
      <w:r>
        <w:rPr>
          <w:rFonts w:ascii="Times New Roman" w:hAnsi="Times New Roman" w:cs="Times New Roman"/>
          <w:color w:val="3C3C3C"/>
          <w:sz w:val="28"/>
          <w:szCs w:val="28"/>
        </w:rPr>
        <w:t>.</w:t>
      </w: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F6E8A" w:rsidRPr="00EC7F9F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  <w:t>Sincerely,</w:t>
      </w: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</w:p>
    <w:p w:rsidR="002F6E8A" w:rsidRDefault="002F6E8A" w:rsidP="002F6E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C3C3C"/>
          <w:sz w:val="28"/>
          <w:szCs w:val="28"/>
        </w:rPr>
      </w:pPr>
      <w:r>
        <w:rPr>
          <w:rFonts w:ascii="Times New Roman" w:hAnsi="Times New Roman" w:cs="Times New Roman"/>
          <w:color w:val="3C3C3C"/>
          <w:sz w:val="28"/>
          <w:szCs w:val="28"/>
        </w:rPr>
        <w:t>Dated: _______________________</w:t>
      </w:r>
      <w:r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 w:rsidRPr="00EC7F9F">
        <w:rPr>
          <w:rFonts w:ascii="Times New Roman" w:hAnsi="Times New Roman" w:cs="Times New Roman"/>
          <w:color w:val="3C3C3C"/>
          <w:sz w:val="28"/>
          <w:szCs w:val="28"/>
        </w:rPr>
        <w:tab/>
      </w:r>
      <w:r>
        <w:rPr>
          <w:rFonts w:ascii="Times New Roman" w:hAnsi="Times New Roman" w:cs="Times New Roman"/>
          <w:color w:val="3C3C3C"/>
          <w:sz w:val="28"/>
          <w:szCs w:val="28"/>
        </w:rPr>
        <w:t>____________________</w:t>
      </w:r>
    </w:p>
    <w:p w:rsidR="002F6E8A" w:rsidRDefault="002F6E8A" w:rsidP="002F6E8A"/>
    <w:p w:rsidR="002F6E8A" w:rsidRDefault="002F6E8A" w:rsidP="002F6E8A"/>
    <w:p w:rsidR="004E5D16" w:rsidRDefault="004E5D16"/>
    <w:sectPr w:rsidR="004E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8A"/>
    <w:rsid w:val="002F6E8A"/>
    <w:rsid w:val="00417492"/>
    <w:rsid w:val="004E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8395C4-B2E5-4765-A53F-91BC894D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aschlafly</dc:creator>
  <cp:keywords/>
  <dc:description/>
  <cp:lastModifiedBy>aschlafly</cp:lastModifiedBy>
  <cp:revision>2</cp:revision>
  <dcterms:created xsi:type="dcterms:W3CDTF">2014-02-21T22:52:00Z</dcterms:created>
  <dcterms:modified xsi:type="dcterms:W3CDTF">2014-02-21T23:10:00Z</dcterms:modified>
</cp:coreProperties>
</file>